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Project 1: Build a Styled Site</w:t>
      </w:r>
    </w:p>
    <w:p>
      <w:pPr>
        <w:spacing w:after="40"/>
      </w:pPr>
      <w:r>
        <w:rPr>
          <w:color w:val="555555"/>
          <w:sz w:val="23"/>
          <w:szCs w:val="23"/>
        </w:rPr>
        <w:t xml:space="preserve">Programming 1  ·  Fall project (Weeks 14-15)  ·  the markup-and-style half, assembled</w:t>
      </w:r>
    </w:p>
    <w:p>
      <w:pPr>
        <w:spacing w:after="160"/>
      </w:pPr>
      <w:r>
        <w:rPr>
          <w:color w:val="555555"/>
          <w:sz w:val="19"/>
          <w:szCs w:val="19"/>
        </w:rPr>
        <w:t xml:space="preserve">One Day Academy  ·  Dr. Robert Jones</w:t>
      </w:r>
    </w:p>
    <w:p>
      <w:pPr>
        <w:pStyle w:val="Heading1"/>
      </w:pPr>
      <w:r>
        <w:t xml:space="preserve">The Brief</w:t>
      </w:r>
    </w:p>
    <w:p>
      <w:pPr>
        <w:spacing w:after="120" w:line="276"/>
      </w:pPr>
      <w:r>
        <w:t xml:space="preserve">Build a small website about a topic you care about, using everything from the fall: HTML structure, CSS styling and layout, and a form. No JavaScript yet. This is your first real project, and the proof that you can build a clean, organized page from scratch.</w:t>
      </w:r>
    </w:p>
    <w:p>
      <w:pPr>
        <w:pStyle w:val="Heading2"/>
      </w:pPr>
      <w:r>
        <w:t xml:space="preserve">What to build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Structure (HTML).</w:t>
      </w:r>
      <w:r>
        <w:t xml:space="preserve"> A complete page skeleton, organized into a header, a main area, and a footer. Include at least three heading levels, several paragraphs, a list, two or more images with meaningful alt text, and at least one link.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Style (CSS).</w:t>
      </w:r>
      <w:r>
        <w:t xml:space="preserve"> A stylesheet that uses an element selector, a class selector, and an id selector. Give the page a consistent color scheme, a chosen font, and deliberate spacing with margin and padding.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Layout (CSS Grid).</w:t>
      </w:r>
      <w:r>
        <w:t xml:space="preserve"> Lay out at least one section with CSS Grid, for example a gallery of images or a row of cards.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 form.</w:t>
      </w:r>
      <w:r>
        <w:t xml:space="preserve"> Add a labeled form (a contact or signup form is perfect) with at least three different input types and a submit button. It does not need to send anywhere; this is structure practice.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Version control (Git).</w:t>
      </w:r>
      <w:r>
        <w:t xml:space="preserve"> Keep the project in a Git repo, commit as you go, and push it to GitHub with a short README that says what the site is.</w:t>
      </w:r>
    </w:p>
    <w:p>
      <w:pPr>
        <w:pStyle w:val="Heading2"/>
      </w:pPr>
      <w:r>
        <w:t xml:space="preserve">Pick a topic you actually like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 favorite game, book, movie, or band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 hobby, sport, or skill you want to teach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 pet, a dream trip, or a place you love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 small business or club idea</w:t>
      </w:r>
    </w:p>
    <w:p>
      <w:pPr>
        <w:pStyle w:val="Heading2"/>
      </w:pPr>
      <w:r>
        <w:t xml:space="preserve">Submission checklist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The page opens cleanly in a browser with no broken tags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Header, main, and footer are clearly structured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CSS uses element, class, and id selectors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At least one section uses CSS Grid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 labeled form with three or more input types and a submit button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Pushed to GitHub with a README</w:t>
      </w:r>
    </w:p>
    <w:p>
      <w:pPr>
        <w:pStyle w:val="Heading2"/>
      </w:pPr>
      <w:r>
        <w:t xml:space="preserve">Timeline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Week 14:</w:t>
      </w:r>
      <w:r>
        <w:t xml:space="preserve"> in-class build studio. Plan, then build.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Week 15:</w:t>
      </w:r>
      <w:r>
        <w:t xml:space="preserve"> finish, present, and submit. Bring the GitHub link.</w:t>
      </w:r>
    </w:p>
    <w:p>
      <w:r>
        <w:br w:type="page"/>
      </w:r>
    </w:p>
    <w:p>
      <w:pPr>
        <w:pStyle w:val="Heading1"/>
      </w:pPr>
      <w:r>
        <w:t xml:space="preserve">Instructor Rubric</w:t>
      </w:r>
    </w:p>
    <w:p>
      <w:pPr>
        <w:spacing w:after="120" w:line="276"/>
      </w:pPr>
      <w:r>
        <w:t xml:space="preserve">Project 1 is one of the two project grades (15% of the course). Suggested total: 100 points.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800"/>
        <w:gridCol w:w="5060"/>
      </w:tblGrid>
      <w:tr>
        <w:trPr>
          <w:tblHeader/>
        </w:trPr>
        <w:tc>
          <w:tcPr>
            <w:tcW w:type="dxa" w:w="3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Criterion</w:t>
            </w:r>
          </w:p>
        </w:tc>
        <w:tc>
          <w:tcPr>
            <w:tcW w:type="dxa" w:w="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Pts</w:t>
            </w:r>
          </w:p>
        </w:tc>
        <w:tc>
          <w:tcPr>
            <w:tcW w:type="dxa" w:w="50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1F3A5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What earns the points</w:t>
            </w:r>
          </w:p>
        </w:tc>
      </w:tr>
      <w:tr>
        <w:tc>
          <w:tcPr>
            <w:tcW w:type="dxa" w:w="3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HTML structure</w:t>
            </w:r>
          </w:p>
        </w:tc>
        <w:tc>
          <w:tcPr>
            <w:tcW w:type="dxa" w:w="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center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20</w:t>
            </w:r>
          </w:p>
        </w:tc>
        <w:tc>
          <w:tcPr>
            <w:tcW w:type="dxa" w:w="50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valid skeleton; clear header, main, and footer regions; clean nesting</w:t>
            </w:r>
          </w:p>
        </w:tc>
      </w:tr>
      <w:tr>
        <w:tc>
          <w:tcPr>
            <w:tcW w:type="dxa" w:w="3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Content completeness</w:t>
            </w:r>
          </w:p>
        </w:tc>
        <w:tc>
          <w:tcPr>
            <w:tcW w:type="dxa" w:w="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center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15</w:t>
            </w:r>
          </w:p>
        </w:tc>
        <w:tc>
          <w:tcPr>
            <w:tcW w:type="dxa" w:w="50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three heading levels, several paragraphs, a list, images with alt, a link</w:t>
            </w:r>
          </w:p>
        </w:tc>
      </w:tr>
      <w:tr>
        <w:tc>
          <w:tcPr>
            <w:tcW w:type="dxa" w:w="3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CSS styling</w:t>
            </w:r>
          </w:p>
        </w:tc>
        <w:tc>
          <w:tcPr>
            <w:tcW w:type="dxa" w:w="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center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20</w:t>
            </w:r>
          </w:p>
        </w:tc>
        <w:tc>
          <w:tcPr>
            <w:tcW w:type="dxa" w:w="50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element, class, and id selectors; consistent colors, font, and spacing</w:t>
            </w:r>
          </w:p>
        </w:tc>
      </w:tr>
      <w:tr>
        <w:tc>
          <w:tcPr>
            <w:tcW w:type="dxa" w:w="3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CSS Grid layout</w:t>
            </w:r>
          </w:p>
        </w:tc>
        <w:tc>
          <w:tcPr>
            <w:tcW w:type="dxa" w:w="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center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15</w:t>
            </w:r>
          </w:p>
        </w:tc>
        <w:tc>
          <w:tcPr>
            <w:tcW w:type="dxa" w:w="50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at least one section laid out with Grid, with sensible columns and gap</w:t>
            </w:r>
          </w:p>
        </w:tc>
      </w:tr>
      <w:tr>
        <w:tc>
          <w:tcPr>
            <w:tcW w:type="dxa" w:w="3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The form</w:t>
            </w:r>
          </w:p>
        </w:tc>
        <w:tc>
          <w:tcPr>
            <w:tcW w:type="dxa" w:w="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center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15</w:t>
            </w:r>
          </w:p>
        </w:tc>
        <w:tc>
          <w:tcPr>
            <w:tcW w:type="dxa" w:w="50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labeled inputs, three or more input types, a submit button</w:t>
            </w:r>
          </w:p>
        </w:tc>
      </w:tr>
      <w:tr>
        <w:tc>
          <w:tcPr>
            <w:tcW w:type="dxa" w:w="3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Git and GitHub</w:t>
            </w:r>
          </w:p>
        </w:tc>
        <w:tc>
          <w:tcPr>
            <w:tcW w:type="dxa" w:w="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center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10</w:t>
            </w:r>
          </w:p>
        </w:tc>
        <w:tc>
          <w:tcPr>
            <w:tcW w:type="dxa" w:w="50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EAF2EA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committed along the way and pushed, with a README</w:t>
            </w:r>
          </w:p>
        </w:tc>
      </w:tr>
      <w:tr>
        <w:tc>
          <w:tcPr>
            <w:tcW w:type="dxa" w:w="3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Polish and readability</w:t>
            </w:r>
          </w:p>
        </w:tc>
        <w:tc>
          <w:tcPr>
            <w:tcW w:type="dxa" w:w="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center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5</w:t>
            </w:r>
          </w:p>
        </w:tc>
        <w:tc>
          <w:tcPr>
            <w:tcW w:type="dxa" w:w="50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FFFFF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color w:val="111827"/>
                <w:sz w:val="19"/>
                <w:szCs w:val="19"/>
              </w:rPr>
              <w:t xml:space="preserve">organized, indented code that works in the browser</w:t>
            </w:r>
          </w:p>
        </w:tc>
      </w:tr>
      <w:tr>
        <w:tc>
          <w:tcPr>
            <w:tcW w:type="dxa" w:w="35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22394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Total</w:t>
            </w:r>
          </w:p>
        </w:tc>
        <w:tc>
          <w:tcPr>
            <w:tcW w:type="dxa" w:w="80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22394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100</w:t>
            </w:r>
          </w:p>
        </w:tc>
        <w:tc>
          <w:tcPr>
            <w:tcW w:type="dxa" w:w="5060"/>
            <w:tcBorders>
              <w:top w:val="single" w:color="C9D6C9" w:sz="1"/>
              <w:left w:val="single" w:color="C9D6C9" w:sz="1"/>
              <w:bottom w:val="single" w:color="C9D6C9" w:sz="1"/>
              <w:right w:val="single" w:color="C9D6C9" w:sz="1"/>
            </w:tcBorders>
            <w:shd w:fill="22394F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/>
            </w:pPr>
            <w:r>
              <w:rPr>
                <w:color w:val="FFFFFF"/>
              </w:rPr>
              <w:t xml:space="preserve"/>
            </w:r>
          </w:p>
        </w:tc>
      </w:tr>
    </w:tbl>
    <w:p>
      <w:pPr>
        <w:spacing w:after="50"/>
      </w:pPr>
      <w:r>
        <w:t xml:space="preserve"/>
      </w:r>
    </w:p>
    <w:p>
      <w:pPr>
        <w:spacing w:after="120" w:line="276"/>
      </w:pPr>
      <w:r>
        <w:t xml:space="preserve">Grade the build, not the artistry. A plain but well-structured, correctly styled page earns full marks; a flashy one with broken structure does not. The goal this term is clean, organized markup and deliberate styling.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3A5F" w:sz="6" w:space="4"/>
      </w:pBdr>
      <w:jc w:val="center"/>
    </w:pPr>
    <w:r>
      <w:rPr>
        <w:color w:val="555555"/>
        <w:sz w:val="15"/>
        <w:szCs w:val="15"/>
      </w:rPr>
      <w:t xml:space="preserve">Programming 1  ·  Project 1: Build a Styled Site        Page </w:t>
    </w:r>
    <w:r>
      <w:rPr>
        <w:color w:val="555555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Calibri" w:cs="Calibri" w:eastAsia="Calibri" w:hAnsi="Calibri"/>
      <w:b/>
      <w:bCs/>
      <w:color w:val="1F3A5F"/>
      <w:sz w:val="38"/>
      <w:szCs w:val="38"/>
    </w:rPr>
  </w:style>
  <w:style w:type="paragraph" w:styleId="Heading1">
    <w:name w:val="Heading 1"/>
    <w:basedOn w:val="Normal"/>
    <w:next w:val="Normal"/>
    <w:qFormat/>
    <w:pPr>
      <w:pBdr>
        <w:bottom w:val="single" w:color="C9D6C9" w:sz="6" w:space="4"/>
      </w:pBdr>
      <w:spacing w:after="110" w:before="260"/>
      <w:outlineLvl w:val="0"/>
    </w:pPr>
    <w:rPr>
      <w:rFonts w:ascii="Calibri" w:cs="Calibri" w:eastAsia="Calibri" w:hAnsi="Calibri"/>
      <w:b/>
      <w:bCs/>
      <w:color w:val="1F3A5F"/>
      <w:sz w:val="27"/>
      <w:szCs w:val="27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Calibri" w:cs="Calibri" w:eastAsia="Calibri" w:hAnsi="Calibri"/>
      <w:b/>
      <w:bCs/>
      <w:color w:val="1F5C99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2026-06-27T14:28:24.134Z</dcterms:created>
  <dcterms:modified xsi:type="dcterms:W3CDTF">2026-06-27T14:28:24.134Z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